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6786"/>
        <w:gridCol w:w="4764"/>
      </w:tblGrid>
      <w:tr w:rsidR="00A53F91">
        <w:trPr>
          <w:trHeight w:val="2339"/>
        </w:trPr>
        <w:tc>
          <w:tcPr>
            <w:tcW w:w="167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Default="00A53F91">
            <w:pPr>
              <w:jc w:val="right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Default="00196C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</w:t>
            </w:r>
          </w:p>
          <w:p w:rsidR="0029241B" w:rsidRDefault="00292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Администрации </w:t>
            </w:r>
            <w:proofErr w:type="spellStart"/>
            <w:r w:rsidR="00D14162">
              <w:rPr>
                <w:rFonts w:ascii="Times New Roman" w:hAnsi="Times New Roman"/>
              </w:rPr>
              <w:t>Литвиновского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  <w:p w:rsidR="0029241B" w:rsidRDefault="00292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</w:t>
            </w:r>
            <w:r w:rsidR="00D14162">
              <w:rPr>
                <w:rFonts w:ascii="Times New Roman" w:hAnsi="Times New Roman"/>
              </w:rPr>
              <w:t>И.Н. Герасименко</w:t>
            </w:r>
          </w:p>
          <w:p w:rsidR="006374DD" w:rsidRDefault="006374DD">
            <w:pPr>
              <w:jc w:val="center"/>
              <w:rPr>
                <w:rFonts w:ascii="Times New Roman" w:hAnsi="Times New Roman"/>
              </w:rPr>
            </w:pP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="00584D79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 xml:space="preserve">» </w:t>
            </w:r>
            <w:r w:rsidR="00584D79">
              <w:rPr>
                <w:rFonts w:ascii="Times New Roman" w:hAnsi="Times New Roman"/>
              </w:rPr>
              <w:t xml:space="preserve">июля </w:t>
            </w:r>
            <w:r>
              <w:rPr>
                <w:rFonts w:ascii="Times New Roman" w:hAnsi="Times New Roman"/>
              </w:rPr>
              <w:t>2025г.</w:t>
            </w: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53F91" w:rsidRDefault="00A53F91">
      <w:pPr>
        <w:jc w:val="right"/>
        <w:rPr>
          <w:rFonts w:ascii="Times New Roman" w:hAnsi="Times New Roman"/>
          <w:highlight w:val="yellow"/>
        </w:rPr>
      </w:pP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ОТЧЕТ </w:t>
      </w: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ХОДЕ РЕАЛИЗАЦИИ </w:t>
      </w:r>
      <w:r w:rsidR="0029241B">
        <w:rPr>
          <w:rFonts w:ascii="Times New Roman" w:hAnsi="Times New Roman"/>
          <w:b/>
        </w:rPr>
        <w:t xml:space="preserve">МУНИЦИПАЛЬНОЙ </w:t>
      </w:r>
      <w:r>
        <w:rPr>
          <w:rFonts w:ascii="Times New Roman" w:hAnsi="Times New Roman"/>
          <w:b/>
        </w:rPr>
        <w:t>ПРОГРАММЫ</w:t>
      </w: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«Охрана окружающей среды и рациональное природопользование»</w:t>
      </w:r>
    </w:p>
    <w:p w:rsidR="00A53F91" w:rsidRDefault="007E388F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 ПЕРВОЕ </w:t>
      </w:r>
      <w:r w:rsidR="0029241B">
        <w:rPr>
          <w:rFonts w:ascii="Times New Roman" w:hAnsi="Times New Roman"/>
          <w:b/>
        </w:rPr>
        <w:t>ПОЛУГОДИЕ 2025</w:t>
      </w:r>
      <w:r w:rsidR="00196C86">
        <w:rPr>
          <w:rFonts w:ascii="Times New Roman" w:hAnsi="Times New Roman"/>
          <w:b/>
        </w:rPr>
        <w:t xml:space="preserve"> ГОДА </w:t>
      </w:r>
    </w:p>
    <w:p w:rsidR="00A53F91" w:rsidRDefault="00A53F91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A53F91" w:rsidRPr="006374DD" w:rsidRDefault="00196C86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t xml:space="preserve">1. Сведения о достижении показателей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:rsidR="00A53F91" w:rsidRPr="006374DD" w:rsidRDefault="00A53F91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2"/>
        <w:gridCol w:w="1325"/>
        <w:gridCol w:w="4515"/>
        <w:gridCol w:w="1140"/>
        <w:gridCol w:w="1380"/>
        <w:gridCol w:w="993"/>
        <w:gridCol w:w="992"/>
        <w:gridCol w:w="1255"/>
        <w:gridCol w:w="1260"/>
        <w:gridCol w:w="1732"/>
        <w:gridCol w:w="1210"/>
        <w:gridCol w:w="1170"/>
        <w:gridCol w:w="1660"/>
        <w:gridCol w:w="2086"/>
      </w:tblGrid>
      <w:tr w:rsidR="00A53F91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Подтверждающий документ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текущего года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Информационная система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</w:tc>
      </w:tr>
      <w:tr w:rsidR="00A53F91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A53F91" w:rsidRPr="006374DD">
        <w:tc>
          <w:tcPr>
            <w:tcW w:w="21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 w:rsidP="0029241B">
            <w:pPr>
              <w:widowControl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1.</w:t>
            </w:r>
            <w:r w:rsidR="00D14162" w:rsidRPr="0041378B">
              <w:rPr>
                <w:rFonts w:eastAsiaTheme="minorEastAsia"/>
              </w:rPr>
              <w:t xml:space="preserve"> Цель муниципальной программы «</w:t>
            </w:r>
            <w:r w:rsidR="00D14162" w:rsidRPr="0041378B">
              <w:rPr>
                <w:kern w:val="2"/>
              </w:rPr>
              <w:t>Охрана окружающей среды и рациональное природопользование</w:t>
            </w:r>
            <w:r w:rsidR="00D14162" w:rsidRPr="0041378B">
              <w:rPr>
                <w:rFonts w:eastAsiaTheme="minorEastAsia"/>
              </w:rPr>
              <w:t>»</w:t>
            </w:r>
          </w:p>
        </w:tc>
      </w:tr>
      <w:tr w:rsidR="0029241B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1.1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 w:rsidP="00FC0055">
            <w:pPr>
              <w:ind w:right="163"/>
              <w:rPr>
                <w:rFonts w:ascii="Times New Roman" w:hAnsi="Times New Roman"/>
                <w:sz w:val="22"/>
                <w:szCs w:val="22"/>
              </w:rPr>
            </w:pPr>
            <w:r w:rsidRPr="0041378B">
              <w:rPr>
                <w:kern w:val="2"/>
              </w:rPr>
              <w:t xml:space="preserve">Количество информационных материалов экологической направленности, размещенных на официальном сайте Администрации </w:t>
            </w:r>
            <w:proofErr w:type="spellStart"/>
            <w:r>
              <w:rPr>
                <w:kern w:val="2"/>
              </w:rPr>
              <w:t>Литвиновского</w:t>
            </w:r>
            <w:proofErr w:type="spellEnd"/>
            <w:r w:rsidRPr="0041378B">
              <w:rPr>
                <w:kern w:val="2"/>
              </w:rPr>
              <w:t xml:space="preserve"> сельского поселения и в средствах массовой информации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возрастаю-щий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 w:rsidP="00FC0055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FC005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информа-ционная</w:t>
            </w:r>
            <w:proofErr w:type="spellEnd"/>
            <w:proofErr w:type="gramEnd"/>
            <w:r w:rsidRPr="006374DD">
              <w:rPr>
                <w:rFonts w:ascii="Times New Roman" w:hAnsi="Times New Roman"/>
                <w:sz w:val="22"/>
                <w:szCs w:val="22"/>
              </w:rPr>
              <w:t xml:space="preserve"> система отсутствует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14162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41378B" w:rsidRDefault="00D14162" w:rsidP="00FC0055">
            <w:pPr>
              <w:ind w:right="163"/>
              <w:rPr>
                <w:kern w:val="2"/>
              </w:rPr>
            </w:pPr>
            <w:r w:rsidRPr="0041378B">
              <w:rPr>
                <w:kern w:val="2"/>
              </w:rPr>
              <w:t>Доля ликвидированных свалочных очагов и навалов мусора от общего количества выявленных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возрастаю-щий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DD">
              <w:rPr>
                <w:rFonts w:ascii="Times New Roman" w:hAnsi="Times New Roman"/>
                <w:sz w:val="22"/>
                <w:szCs w:val="22"/>
              </w:rPr>
              <w:t>ционная</w:t>
            </w:r>
            <w:proofErr w:type="spellEnd"/>
            <w:r w:rsidRPr="006374DD">
              <w:rPr>
                <w:rFonts w:ascii="Times New Roman" w:hAnsi="Times New Roman"/>
                <w:sz w:val="22"/>
                <w:szCs w:val="22"/>
              </w:rPr>
              <w:t xml:space="preserve"> система отсутствует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spacing w:line="264" w:lineRule="auto"/>
        <w:ind w:left="357" w:right="539"/>
        <w:jc w:val="right"/>
        <w:rPr>
          <w:rFonts w:ascii="Times New Roman" w:hAnsi="Times New Roman"/>
          <w:sz w:val="22"/>
          <w:szCs w:val="22"/>
          <w:highlight w:val="yellow"/>
        </w:rPr>
      </w:pPr>
    </w:p>
    <w:p w:rsidR="00A53F91" w:rsidRPr="006374DD" w:rsidRDefault="00196C86">
      <w:pPr>
        <w:spacing w:after="160" w:line="264" w:lineRule="auto"/>
        <w:rPr>
          <w:rFonts w:ascii="Times New Roman" w:hAnsi="Times New Roman"/>
          <w:sz w:val="22"/>
          <w:szCs w:val="22"/>
          <w:highlight w:val="yellow"/>
        </w:rPr>
      </w:pPr>
      <w:r w:rsidRPr="006374DD">
        <w:rPr>
          <w:rFonts w:ascii="Times New Roman" w:hAnsi="Times New Roman"/>
          <w:sz w:val="22"/>
          <w:szCs w:val="22"/>
          <w:highlight w:val="yellow"/>
        </w:rPr>
        <w:br w:type="page"/>
      </w:r>
    </w:p>
    <w:p w:rsidR="00A53F91" w:rsidRPr="006374DD" w:rsidRDefault="00A53F91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  <w:highlight w:val="yellow"/>
        </w:rPr>
      </w:pPr>
    </w:p>
    <w:p w:rsidR="00A53F91" w:rsidRPr="006374DD" w:rsidRDefault="00B7226A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t>2</w:t>
      </w:r>
      <w:r w:rsidR="00196C86" w:rsidRPr="006374DD">
        <w:rPr>
          <w:rFonts w:ascii="Times New Roman" w:hAnsi="Times New Roman"/>
          <w:sz w:val="22"/>
          <w:szCs w:val="22"/>
        </w:rPr>
        <w:t xml:space="preserve">. Сведения об исполнении бюджетных ассигнований, предусмотренных на финансовое обеспечение реализации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="00196C86"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:rsidR="00A53F91" w:rsidRPr="006374DD" w:rsidRDefault="00A53F91">
      <w:pPr>
        <w:widowControl w:val="0"/>
        <w:spacing w:after="120"/>
        <w:rPr>
          <w:rFonts w:ascii="Times New Roman" w:hAnsi="Times New Roman"/>
          <w:sz w:val="22"/>
          <w:szCs w:val="22"/>
          <w:highlight w:val="yellow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50"/>
        <w:gridCol w:w="1863"/>
        <w:gridCol w:w="1716"/>
        <w:gridCol w:w="1716"/>
        <w:gridCol w:w="1716"/>
        <w:gridCol w:w="1716"/>
        <w:gridCol w:w="1773"/>
        <w:gridCol w:w="2906"/>
      </w:tblGrid>
      <w:tr w:rsidR="00A53F91" w:rsidRPr="006374DD">
        <w:trPr>
          <w:trHeight w:val="462"/>
        </w:trPr>
        <w:tc>
          <w:tcPr>
            <w:tcW w:w="8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 xml:space="preserve">Наименование </w:t>
            </w:r>
            <w:r w:rsidR="0029241B" w:rsidRPr="006374DD">
              <w:rPr>
                <w:rFonts w:ascii="Times New Roman" w:hAnsi="Times New Roman"/>
                <w:sz w:val="22"/>
                <w:szCs w:val="22"/>
              </w:rPr>
              <w:t>муниципальной</w:t>
            </w:r>
            <w:r w:rsidRPr="006374DD">
              <w:rPr>
                <w:rFonts w:ascii="Times New Roman" w:hAnsi="Times New Roman"/>
                <w:sz w:val="22"/>
                <w:szCs w:val="22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Объем финансового обеспечения,</w:t>
            </w:r>
          </w:p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тыс. рублей</w:t>
            </w:r>
          </w:p>
        </w:tc>
        <w:tc>
          <w:tcPr>
            <w:tcW w:w="3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Исполнение, тыс. рублей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Процент исполнения, (6)/(3)*100</w:t>
            </w:r>
          </w:p>
        </w:tc>
        <w:tc>
          <w:tcPr>
            <w:tcW w:w="2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  <w:p w:rsidR="00A53F91" w:rsidRPr="006374DD" w:rsidRDefault="00A53F91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53F91" w:rsidRPr="006374DD">
        <w:trPr>
          <w:trHeight w:val="652"/>
        </w:trPr>
        <w:tc>
          <w:tcPr>
            <w:tcW w:w="8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Предусмотрено паспортом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Сводная бюджетная роспись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Лимиты бюджетных обязательств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Принятые бюджетные обязательства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Кассовое исполнение</w:t>
            </w: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50"/>
        <w:gridCol w:w="1863"/>
        <w:gridCol w:w="1716"/>
        <w:gridCol w:w="1716"/>
        <w:gridCol w:w="1716"/>
        <w:gridCol w:w="1716"/>
        <w:gridCol w:w="1773"/>
        <w:gridCol w:w="2906"/>
      </w:tblGrid>
      <w:tr w:rsidR="00A53F91" w:rsidRPr="006374DD">
        <w:trPr>
          <w:trHeight w:val="216"/>
          <w:tblHeader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F75B52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D14162" w:rsidP="00F75B52">
            <w:pPr>
              <w:widowControl w:val="0"/>
              <w:ind w:right="-173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  <w:szCs w:val="28"/>
              </w:rPr>
              <w:t xml:space="preserve">Муниципальная программа </w:t>
            </w:r>
            <w:proofErr w:type="spellStart"/>
            <w:r w:rsidRPr="00A6159C">
              <w:rPr>
                <w:rFonts w:ascii="Times New Roman" w:hAnsi="Times New Roman"/>
                <w:szCs w:val="28"/>
              </w:rPr>
              <w:t>Литвиновского</w:t>
            </w:r>
            <w:proofErr w:type="spellEnd"/>
            <w:r w:rsidRPr="00A6159C">
              <w:rPr>
                <w:rFonts w:ascii="Times New Roman" w:hAnsi="Times New Roman"/>
                <w:szCs w:val="28"/>
              </w:rPr>
              <w:t xml:space="preserve"> сельского поселения «</w:t>
            </w:r>
            <w:r w:rsidRPr="00A6159C">
              <w:rPr>
                <w:rFonts w:ascii="Times New Roman" w:hAnsi="Times New Roman"/>
                <w:kern w:val="2"/>
                <w:szCs w:val="28"/>
              </w:rPr>
              <w:t>Охрана окружающей среды и рациональное природопользование</w:t>
            </w:r>
            <w:r w:rsidRPr="00A6159C">
              <w:rPr>
                <w:rFonts w:ascii="Times New Roman" w:hAnsi="Times New Roman"/>
                <w:szCs w:val="28"/>
              </w:rPr>
              <w:t>» (всего),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7,5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rPr>
          <w:trHeight w:val="31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162" w:rsidRPr="00A6159C" w:rsidRDefault="00D14162" w:rsidP="00D14162">
            <w:pPr>
              <w:widowControl w:val="0"/>
              <w:jc w:val="center"/>
              <w:rPr>
                <w:rFonts w:ascii="Times New Roman" w:hAnsi="Times New Roman"/>
              </w:rPr>
            </w:pPr>
            <w:r w:rsidRPr="00A6159C">
              <w:rPr>
                <w:rFonts w:ascii="Times New Roman" w:hAnsi="Times New Roman"/>
                <w:szCs w:val="28"/>
              </w:rPr>
              <w:t>Муниципальный проект</w:t>
            </w:r>
            <w:r w:rsidRPr="00A6159C">
              <w:rPr>
                <w:rFonts w:ascii="Times New Roman" w:hAnsi="Times New Roman"/>
              </w:rPr>
              <w:t xml:space="preserve">  «Ликвидация объектов </w:t>
            </w:r>
          </w:p>
          <w:p w:rsidR="00F75B52" w:rsidRPr="00A6159C" w:rsidRDefault="00D14162" w:rsidP="00D14162">
            <w:pPr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</w:rPr>
              <w:t xml:space="preserve">накопленного вреда на территории </w:t>
            </w:r>
            <w:proofErr w:type="spellStart"/>
            <w:r w:rsidRPr="00A6159C">
              <w:rPr>
                <w:rFonts w:ascii="Times New Roman" w:hAnsi="Times New Roman"/>
              </w:rPr>
              <w:t>Литвиновского</w:t>
            </w:r>
            <w:proofErr w:type="spellEnd"/>
            <w:r w:rsidRPr="00A6159C">
              <w:rPr>
                <w:rFonts w:ascii="Times New Roman" w:hAnsi="Times New Roman"/>
              </w:rPr>
              <w:t xml:space="preserve"> сельского поселения» всего, в том числе</w:t>
            </w:r>
            <w:r w:rsidR="00F75B52" w:rsidRPr="00A6159C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rPr>
          <w:trHeight w:val="678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0A58EF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D1416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«Формирование комплексной системы управления отходами и вторичными материальными ресурсами», в том числе</w:t>
            </w:r>
            <w:proofErr w:type="gramStart"/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75B52" w:rsidRPr="00A6159C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14162" w:rsidRPr="006374DD" w:rsidTr="00B75D08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A6159C" w:rsidRDefault="00D1416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162" w:rsidRPr="006374DD" w:rsidRDefault="00D14162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22FB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A6159C" w:rsidRDefault="005A22FB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«Повышение экологической культуры </w:t>
            </w:r>
            <w:r w:rsidRPr="00A615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населения, обеспечение его объективной информацией о состоянии окружающей среды»</w:t>
            </w: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22FB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2"/>
          <w:szCs w:val="22"/>
          <w:highlight w:val="yellow"/>
        </w:rPr>
      </w:pPr>
    </w:p>
    <w:p w:rsidR="00A53F91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0"/>
          <w:highlight w:val="yellow"/>
        </w:rPr>
      </w:pPr>
    </w:p>
    <w:sectPr w:rsidR="00A53F91" w:rsidSect="00A53F91">
      <w:headerReference w:type="default" r:id="rId6"/>
      <w:pgSz w:w="23818" w:h="16848" w:orient="landscape"/>
      <w:pgMar w:top="1134" w:right="1134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AAC" w:rsidRDefault="00254AAC" w:rsidP="00A53F91">
      <w:r>
        <w:separator/>
      </w:r>
    </w:p>
  </w:endnote>
  <w:endnote w:type="continuationSeparator" w:id="0">
    <w:p w:rsidR="00254AAC" w:rsidRDefault="00254AAC" w:rsidP="00A53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AAC" w:rsidRDefault="00254AAC" w:rsidP="00A53F91">
      <w:r>
        <w:separator/>
      </w:r>
    </w:p>
  </w:footnote>
  <w:footnote w:type="continuationSeparator" w:id="0">
    <w:p w:rsidR="00254AAC" w:rsidRDefault="00254AAC" w:rsidP="00A53F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055" w:rsidRDefault="002B3E29">
    <w:pPr>
      <w:framePr w:wrap="around" w:vAnchor="text" w:hAnchor="margin" w:xAlign="center" w:y="1"/>
    </w:pPr>
    <w:fldSimple w:instr="PAGE \* Arabic">
      <w:r w:rsidR="00584D79">
        <w:rPr>
          <w:noProof/>
        </w:rPr>
        <w:t>2</w:t>
      </w:r>
    </w:fldSimple>
  </w:p>
  <w:p w:rsidR="00FC0055" w:rsidRDefault="00FC005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3F91"/>
    <w:rsid w:val="000D067F"/>
    <w:rsid w:val="00194597"/>
    <w:rsid w:val="00196C86"/>
    <w:rsid w:val="00254AAC"/>
    <w:rsid w:val="0029241B"/>
    <w:rsid w:val="002B3E29"/>
    <w:rsid w:val="003E0643"/>
    <w:rsid w:val="0053491E"/>
    <w:rsid w:val="00584D79"/>
    <w:rsid w:val="005A22FB"/>
    <w:rsid w:val="006374DD"/>
    <w:rsid w:val="00733B86"/>
    <w:rsid w:val="007E388F"/>
    <w:rsid w:val="009703D0"/>
    <w:rsid w:val="00A53F91"/>
    <w:rsid w:val="00A6159C"/>
    <w:rsid w:val="00B7226A"/>
    <w:rsid w:val="00BC6140"/>
    <w:rsid w:val="00C20164"/>
    <w:rsid w:val="00C25C98"/>
    <w:rsid w:val="00D14162"/>
    <w:rsid w:val="00EA03F0"/>
    <w:rsid w:val="00F2038D"/>
    <w:rsid w:val="00F75B52"/>
    <w:rsid w:val="00FC0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53F91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A53F91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A53F91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A53F91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A53F91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A53F91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53F91"/>
    <w:rPr>
      <w:sz w:val="28"/>
    </w:rPr>
  </w:style>
  <w:style w:type="paragraph" w:styleId="21">
    <w:name w:val="toc 2"/>
    <w:next w:val="a"/>
    <w:link w:val="22"/>
    <w:uiPriority w:val="39"/>
    <w:rsid w:val="00A53F91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A53F91"/>
    <w:rPr>
      <w:sz w:val="28"/>
    </w:rPr>
  </w:style>
  <w:style w:type="paragraph" w:styleId="41">
    <w:name w:val="toc 4"/>
    <w:next w:val="a"/>
    <w:link w:val="42"/>
    <w:uiPriority w:val="39"/>
    <w:rsid w:val="00A53F91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A53F91"/>
    <w:rPr>
      <w:sz w:val="28"/>
    </w:rPr>
  </w:style>
  <w:style w:type="paragraph" w:styleId="6">
    <w:name w:val="toc 6"/>
    <w:next w:val="a"/>
    <w:link w:val="60"/>
    <w:uiPriority w:val="39"/>
    <w:rsid w:val="00A53F91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A53F91"/>
    <w:rPr>
      <w:sz w:val="28"/>
    </w:rPr>
  </w:style>
  <w:style w:type="paragraph" w:styleId="7">
    <w:name w:val="toc 7"/>
    <w:next w:val="a"/>
    <w:link w:val="70"/>
    <w:uiPriority w:val="39"/>
    <w:rsid w:val="00A53F91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A53F91"/>
    <w:rPr>
      <w:sz w:val="28"/>
    </w:rPr>
  </w:style>
  <w:style w:type="paragraph" w:customStyle="1" w:styleId="12">
    <w:name w:val="Основной шрифт абзаца1"/>
    <w:link w:val="13"/>
    <w:rsid w:val="00A53F91"/>
  </w:style>
  <w:style w:type="paragraph" w:customStyle="1" w:styleId="13">
    <w:name w:val="Гиперссылка1"/>
    <w:link w:val="14"/>
    <w:rsid w:val="00A53F91"/>
    <w:rPr>
      <w:color w:val="0000FF"/>
      <w:u w:val="single"/>
    </w:rPr>
  </w:style>
  <w:style w:type="character" w:customStyle="1" w:styleId="14">
    <w:name w:val="Гиперссылка1"/>
    <w:link w:val="13"/>
    <w:rsid w:val="00A53F91"/>
    <w:rPr>
      <w:color w:val="0000FF"/>
      <w:u w:val="single"/>
    </w:rPr>
  </w:style>
  <w:style w:type="paragraph" w:customStyle="1" w:styleId="Endnote">
    <w:name w:val="Endnote"/>
    <w:link w:val="Endnote0"/>
    <w:rsid w:val="00A53F91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A53F91"/>
    <w:rPr>
      <w:sz w:val="22"/>
    </w:rPr>
  </w:style>
  <w:style w:type="character" w:customStyle="1" w:styleId="30">
    <w:name w:val="Заголовок 3 Знак"/>
    <w:link w:val="3"/>
    <w:rsid w:val="00A53F91"/>
    <w:rPr>
      <w:b/>
      <w:sz w:val="26"/>
    </w:rPr>
  </w:style>
  <w:style w:type="paragraph" w:customStyle="1" w:styleId="15">
    <w:name w:val="Гиперссылка1"/>
    <w:link w:val="16"/>
    <w:rsid w:val="00A53F91"/>
    <w:rPr>
      <w:color w:val="0000FF"/>
      <w:u w:val="single"/>
    </w:rPr>
  </w:style>
  <w:style w:type="character" w:customStyle="1" w:styleId="16">
    <w:name w:val="Гиперссылка1"/>
    <w:link w:val="15"/>
    <w:rsid w:val="00A53F91"/>
    <w:rPr>
      <w:color w:val="0000FF"/>
      <w:u w:val="single"/>
    </w:rPr>
  </w:style>
  <w:style w:type="paragraph" w:customStyle="1" w:styleId="17">
    <w:name w:val="Заголовок 1 Знак"/>
    <w:link w:val="18"/>
    <w:rsid w:val="00A53F91"/>
    <w:rPr>
      <w:b/>
      <w:sz w:val="32"/>
    </w:rPr>
  </w:style>
  <w:style w:type="character" w:customStyle="1" w:styleId="18">
    <w:name w:val="Заголовок 1 Знак"/>
    <w:link w:val="17"/>
    <w:rsid w:val="00A53F91"/>
    <w:rPr>
      <w:b/>
      <w:sz w:val="32"/>
    </w:rPr>
  </w:style>
  <w:style w:type="paragraph" w:customStyle="1" w:styleId="19">
    <w:name w:val="Основной шрифт абзаца1"/>
    <w:link w:val="1a"/>
    <w:rsid w:val="00A53F91"/>
  </w:style>
  <w:style w:type="character" w:customStyle="1" w:styleId="1a">
    <w:name w:val="Основной шрифт абзаца1"/>
    <w:link w:val="19"/>
    <w:rsid w:val="00A53F91"/>
  </w:style>
  <w:style w:type="paragraph" w:customStyle="1" w:styleId="1b">
    <w:name w:val="Обычный1"/>
    <w:link w:val="1c"/>
    <w:rsid w:val="00A53F91"/>
    <w:rPr>
      <w:sz w:val="28"/>
    </w:rPr>
  </w:style>
  <w:style w:type="character" w:customStyle="1" w:styleId="1c">
    <w:name w:val="Обычный1"/>
    <w:link w:val="1b"/>
    <w:rsid w:val="00A53F91"/>
    <w:rPr>
      <w:sz w:val="28"/>
    </w:rPr>
  </w:style>
  <w:style w:type="paragraph" w:styleId="31">
    <w:name w:val="toc 3"/>
    <w:next w:val="a"/>
    <w:link w:val="32"/>
    <w:uiPriority w:val="39"/>
    <w:rsid w:val="00A53F91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A53F91"/>
    <w:rPr>
      <w:sz w:val="28"/>
    </w:rPr>
  </w:style>
  <w:style w:type="paragraph" w:customStyle="1" w:styleId="1d">
    <w:name w:val="Обычный1"/>
    <w:link w:val="1e"/>
    <w:rsid w:val="00A53F91"/>
    <w:rPr>
      <w:sz w:val="28"/>
    </w:rPr>
  </w:style>
  <w:style w:type="character" w:customStyle="1" w:styleId="1e">
    <w:name w:val="Обычный1"/>
    <w:link w:val="1d"/>
    <w:rsid w:val="00A53F91"/>
    <w:rPr>
      <w:sz w:val="28"/>
    </w:rPr>
  </w:style>
  <w:style w:type="character" w:customStyle="1" w:styleId="50">
    <w:name w:val="Заголовок 5 Знак"/>
    <w:link w:val="5"/>
    <w:rsid w:val="00A53F91"/>
    <w:rPr>
      <w:b/>
      <w:sz w:val="22"/>
    </w:rPr>
  </w:style>
  <w:style w:type="paragraph" w:customStyle="1" w:styleId="1f">
    <w:name w:val="Обычный1"/>
    <w:link w:val="1f0"/>
    <w:rsid w:val="00A53F91"/>
    <w:rPr>
      <w:sz w:val="28"/>
    </w:rPr>
  </w:style>
  <w:style w:type="character" w:customStyle="1" w:styleId="1f0">
    <w:name w:val="Обычный1"/>
    <w:link w:val="1f"/>
    <w:rsid w:val="00A53F91"/>
    <w:rPr>
      <w:sz w:val="28"/>
    </w:rPr>
  </w:style>
  <w:style w:type="character" w:customStyle="1" w:styleId="11">
    <w:name w:val="Заголовок 1 Знак1"/>
    <w:link w:val="10"/>
    <w:rsid w:val="00A53F91"/>
    <w:rPr>
      <w:b/>
      <w:sz w:val="32"/>
    </w:rPr>
  </w:style>
  <w:style w:type="paragraph" w:customStyle="1" w:styleId="23">
    <w:name w:val="Гиперссылка2"/>
    <w:link w:val="a3"/>
    <w:rsid w:val="00A53F91"/>
    <w:rPr>
      <w:color w:val="0000FF"/>
      <w:u w:val="single"/>
    </w:rPr>
  </w:style>
  <w:style w:type="character" w:styleId="a3">
    <w:name w:val="Hyperlink"/>
    <w:link w:val="23"/>
    <w:rsid w:val="00A53F91"/>
    <w:rPr>
      <w:color w:val="0000FF"/>
      <w:u w:val="single"/>
    </w:rPr>
  </w:style>
  <w:style w:type="paragraph" w:customStyle="1" w:styleId="Footnote">
    <w:name w:val="Footnote"/>
    <w:link w:val="Footnote0"/>
    <w:rsid w:val="00A53F91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A53F91"/>
    <w:rPr>
      <w:sz w:val="22"/>
    </w:rPr>
  </w:style>
  <w:style w:type="paragraph" w:styleId="1f1">
    <w:name w:val="toc 1"/>
    <w:next w:val="a"/>
    <w:link w:val="1f2"/>
    <w:uiPriority w:val="39"/>
    <w:rsid w:val="00A53F91"/>
    <w:rPr>
      <w:b/>
      <w:sz w:val="28"/>
    </w:rPr>
  </w:style>
  <w:style w:type="character" w:customStyle="1" w:styleId="1f2">
    <w:name w:val="Оглавление 1 Знак"/>
    <w:link w:val="1f1"/>
    <w:rsid w:val="00A53F91"/>
    <w:rPr>
      <w:b/>
      <w:sz w:val="28"/>
    </w:rPr>
  </w:style>
  <w:style w:type="paragraph" w:customStyle="1" w:styleId="HeaderandFooter">
    <w:name w:val="Header and Footer"/>
    <w:link w:val="HeaderandFooter0"/>
    <w:rsid w:val="00A53F91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A53F91"/>
    <w:rPr>
      <w:sz w:val="20"/>
    </w:rPr>
  </w:style>
  <w:style w:type="paragraph" w:styleId="9">
    <w:name w:val="toc 9"/>
    <w:next w:val="a"/>
    <w:link w:val="90"/>
    <w:uiPriority w:val="39"/>
    <w:rsid w:val="00A53F91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A53F91"/>
    <w:rPr>
      <w:sz w:val="28"/>
    </w:rPr>
  </w:style>
  <w:style w:type="paragraph" w:customStyle="1" w:styleId="1f3">
    <w:name w:val="Основной шрифт абзаца1"/>
    <w:link w:val="1f4"/>
    <w:rsid w:val="00A53F91"/>
  </w:style>
  <w:style w:type="character" w:customStyle="1" w:styleId="1f4">
    <w:name w:val="Основной шрифт абзаца1"/>
    <w:link w:val="1f3"/>
    <w:rsid w:val="00A53F91"/>
  </w:style>
  <w:style w:type="paragraph" w:styleId="8">
    <w:name w:val="toc 8"/>
    <w:next w:val="a"/>
    <w:link w:val="80"/>
    <w:uiPriority w:val="39"/>
    <w:rsid w:val="00A53F91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A53F91"/>
    <w:rPr>
      <w:sz w:val="28"/>
    </w:rPr>
  </w:style>
  <w:style w:type="paragraph" w:styleId="51">
    <w:name w:val="toc 5"/>
    <w:next w:val="a"/>
    <w:link w:val="52"/>
    <w:uiPriority w:val="39"/>
    <w:rsid w:val="00A53F91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A53F91"/>
    <w:rPr>
      <w:sz w:val="28"/>
    </w:rPr>
  </w:style>
  <w:style w:type="paragraph" w:styleId="a4">
    <w:name w:val="Subtitle"/>
    <w:next w:val="a"/>
    <w:link w:val="a5"/>
    <w:uiPriority w:val="11"/>
    <w:qFormat/>
    <w:rsid w:val="00A53F91"/>
    <w:pPr>
      <w:jc w:val="both"/>
    </w:pPr>
    <w:rPr>
      <w:i/>
    </w:rPr>
  </w:style>
  <w:style w:type="character" w:customStyle="1" w:styleId="a5">
    <w:name w:val="Подзаголовок Знак"/>
    <w:link w:val="a4"/>
    <w:rsid w:val="00A53F91"/>
    <w:rPr>
      <w:i/>
    </w:rPr>
  </w:style>
  <w:style w:type="paragraph" w:styleId="a6">
    <w:name w:val="Title"/>
    <w:next w:val="a"/>
    <w:link w:val="a7"/>
    <w:uiPriority w:val="10"/>
    <w:qFormat/>
    <w:rsid w:val="00A53F91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A53F91"/>
    <w:rPr>
      <w:b/>
      <w:caps/>
      <w:sz w:val="40"/>
    </w:rPr>
  </w:style>
  <w:style w:type="character" w:customStyle="1" w:styleId="40">
    <w:name w:val="Заголовок 4 Знак"/>
    <w:link w:val="4"/>
    <w:rsid w:val="00A53F91"/>
    <w:rPr>
      <w:b/>
    </w:rPr>
  </w:style>
  <w:style w:type="paragraph" w:customStyle="1" w:styleId="24">
    <w:name w:val="Гиперссылка2"/>
    <w:link w:val="25"/>
    <w:rsid w:val="00A53F91"/>
    <w:rPr>
      <w:color w:val="0000FF"/>
      <w:u w:val="single"/>
    </w:rPr>
  </w:style>
  <w:style w:type="character" w:customStyle="1" w:styleId="25">
    <w:name w:val="Гиперссылка2"/>
    <w:link w:val="24"/>
    <w:rsid w:val="00A53F91"/>
    <w:rPr>
      <w:color w:val="0000FF"/>
      <w:u w:val="single"/>
    </w:rPr>
  </w:style>
  <w:style w:type="character" w:customStyle="1" w:styleId="20">
    <w:name w:val="Заголовок 2 Знак"/>
    <w:link w:val="2"/>
    <w:rsid w:val="00A53F91"/>
    <w:rPr>
      <w:b/>
      <w:sz w:val="28"/>
    </w:rPr>
  </w:style>
  <w:style w:type="paragraph" w:customStyle="1" w:styleId="a8">
    <w:name w:val="Прижатый влево"/>
    <w:basedOn w:val="a"/>
    <w:next w:val="a"/>
    <w:uiPriority w:val="99"/>
    <w:rsid w:val="00F75B52"/>
    <w:pPr>
      <w:widowControl w:val="0"/>
      <w:autoSpaceDE w:val="0"/>
      <w:autoSpaceDN w:val="0"/>
      <w:adjustRightInd w:val="0"/>
      <w:jc w:val="left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13</cp:revision>
  <dcterms:created xsi:type="dcterms:W3CDTF">2025-06-20T12:50:00Z</dcterms:created>
  <dcterms:modified xsi:type="dcterms:W3CDTF">2025-07-16T07:44:00Z</dcterms:modified>
</cp:coreProperties>
</file>